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07" w:rsidRDefault="0069537F" w:rsidP="0069537F">
      <w:pPr>
        <w:jc w:val="center"/>
        <w:rPr>
          <w:rFonts w:ascii="Arial" w:hAnsi="Arial" w:cs="Arial"/>
          <w:b/>
          <w:sz w:val="20"/>
          <w:szCs w:val="20"/>
        </w:rPr>
      </w:pPr>
      <w:r w:rsidRPr="00C07ED4">
        <w:rPr>
          <w:rFonts w:ascii="Arial" w:hAnsi="Arial" w:cs="Arial"/>
          <w:b/>
          <w:sz w:val="20"/>
          <w:szCs w:val="20"/>
        </w:rPr>
        <w:t xml:space="preserve">A 2019. évi </w:t>
      </w:r>
      <w:r w:rsidR="00854C55">
        <w:rPr>
          <w:rFonts w:ascii="Arial" w:hAnsi="Arial" w:cs="Arial"/>
          <w:b/>
          <w:sz w:val="20"/>
          <w:szCs w:val="20"/>
        </w:rPr>
        <w:t xml:space="preserve">helyi és nemzetiségi önkormányzati </w:t>
      </w:r>
      <w:r w:rsidRPr="00C07ED4">
        <w:rPr>
          <w:rFonts w:ascii="Arial" w:hAnsi="Arial" w:cs="Arial"/>
          <w:b/>
          <w:sz w:val="20"/>
          <w:szCs w:val="20"/>
        </w:rPr>
        <w:t>választás</w:t>
      </w:r>
      <w:r w:rsidR="00854C55">
        <w:rPr>
          <w:rFonts w:ascii="Arial" w:hAnsi="Arial" w:cs="Arial"/>
          <w:b/>
          <w:sz w:val="20"/>
          <w:szCs w:val="20"/>
        </w:rPr>
        <w:t>okon</w:t>
      </w:r>
      <w:r w:rsidRPr="00C07ED4">
        <w:rPr>
          <w:rFonts w:ascii="Arial" w:hAnsi="Arial" w:cs="Arial"/>
          <w:b/>
          <w:sz w:val="20"/>
          <w:szCs w:val="20"/>
        </w:rPr>
        <w:t xml:space="preserve"> való részvétel </w:t>
      </w:r>
      <w:r w:rsidR="00854C55">
        <w:rPr>
          <w:rFonts w:ascii="Arial" w:hAnsi="Arial" w:cs="Arial"/>
          <w:b/>
          <w:sz w:val="20"/>
          <w:szCs w:val="20"/>
        </w:rPr>
        <w:t>lehetős</w:t>
      </w:r>
      <w:r w:rsidRPr="00C07ED4">
        <w:rPr>
          <w:rFonts w:ascii="Arial" w:hAnsi="Arial" w:cs="Arial"/>
          <w:b/>
          <w:sz w:val="20"/>
          <w:szCs w:val="20"/>
        </w:rPr>
        <w:t xml:space="preserve">égének biztosítása érdekében Hajdú-Bihar megyében </w:t>
      </w:r>
    </w:p>
    <w:p w:rsidR="0069537F" w:rsidRDefault="0069537F" w:rsidP="00642707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07ED4">
        <w:rPr>
          <w:rFonts w:ascii="Arial" w:hAnsi="Arial" w:cs="Arial"/>
          <w:b/>
          <w:sz w:val="20"/>
          <w:szCs w:val="20"/>
        </w:rPr>
        <w:t>a</w:t>
      </w:r>
      <w:proofErr w:type="gramEnd"/>
      <w:r w:rsidRPr="00C07ED4">
        <w:rPr>
          <w:rFonts w:ascii="Arial" w:hAnsi="Arial" w:cs="Arial"/>
          <w:b/>
          <w:sz w:val="20"/>
          <w:szCs w:val="20"/>
        </w:rPr>
        <w:t xml:space="preserve"> következők szerint részletezett helyszíneken, időpont</w:t>
      </w:r>
      <w:r w:rsidR="00B83EC8">
        <w:rPr>
          <w:rFonts w:ascii="Arial" w:hAnsi="Arial" w:cs="Arial"/>
          <w:b/>
          <w:sz w:val="20"/>
          <w:szCs w:val="20"/>
        </w:rPr>
        <w:t>ok</w:t>
      </w:r>
      <w:r w:rsidRPr="00C07ED4">
        <w:rPr>
          <w:rFonts w:ascii="Arial" w:hAnsi="Arial" w:cs="Arial"/>
          <w:b/>
          <w:sz w:val="20"/>
          <w:szCs w:val="20"/>
        </w:rPr>
        <w:t>ban és ügytípusokban van lehetőség ügyintézésre</w:t>
      </w:r>
      <w:r w:rsidR="00642707">
        <w:rPr>
          <w:rFonts w:ascii="Arial" w:hAnsi="Arial" w:cs="Arial"/>
          <w:b/>
          <w:sz w:val="20"/>
          <w:szCs w:val="20"/>
        </w:rPr>
        <w:t>:</w:t>
      </w:r>
    </w:p>
    <w:p w:rsidR="000B4182" w:rsidRPr="00C07ED4" w:rsidRDefault="000B4182" w:rsidP="0069537F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9356" w:type="dxa"/>
        <w:tblInd w:w="-34" w:type="dxa"/>
        <w:tblLayout w:type="fixed"/>
        <w:tblLook w:val="04A0"/>
      </w:tblPr>
      <w:tblGrid>
        <w:gridCol w:w="2977"/>
        <w:gridCol w:w="1843"/>
        <w:gridCol w:w="1843"/>
        <w:gridCol w:w="2693"/>
      </w:tblGrid>
      <w:tr w:rsidR="00C63D5A" w:rsidRPr="00C07ED4" w:rsidTr="000341FD">
        <w:trPr>
          <w:trHeight w:val="639"/>
          <w:tblHeader/>
        </w:trPr>
        <w:tc>
          <w:tcPr>
            <w:tcW w:w="2977" w:type="dxa"/>
            <w:tcBorders>
              <w:bottom w:val="triple" w:sz="4" w:space="0" w:color="auto"/>
            </w:tcBorders>
            <w:vAlign w:val="center"/>
          </w:tcPr>
          <w:p w:rsidR="00C63D5A" w:rsidRPr="00C07ED4" w:rsidRDefault="00C033B2" w:rsidP="00C03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ANGE!A1:E27"/>
            <w:r w:rsidRPr="00C033B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C63D5A" w:rsidRPr="00C033B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C63D5A" w:rsidRPr="00C07ED4">
              <w:rPr>
                <w:rFonts w:ascii="Arial" w:hAnsi="Arial" w:cs="Arial"/>
                <w:b/>
                <w:bCs/>
                <w:sz w:val="20"/>
                <w:szCs w:val="20"/>
              </w:rPr>
              <w:t>rmányablak/okmányiroda megnevezése</w:t>
            </w:r>
            <w:bookmarkEnd w:id="0"/>
          </w:p>
        </w:tc>
        <w:tc>
          <w:tcPr>
            <w:tcW w:w="3686" w:type="dxa"/>
            <w:gridSpan w:val="2"/>
            <w:tcBorders>
              <w:bottom w:val="triple" w:sz="4" w:space="0" w:color="auto"/>
            </w:tcBorders>
            <w:vAlign w:val="center"/>
          </w:tcPr>
          <w:p w:rsidR="00C63D5A" w:rsidRPr="00C07ED4" w:rsidRDefault="00C63D5A" w:rsidP="00C6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bCs/>
                <w:sz w:val="20"/>
                <w:szCs w:val="20"/>
              </w:rPr>
              <w:t>ügyfélfogadási rend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vAlign w:val="center"/>
          </w:tcPr>
          <w:p w:rsidR="00C63D5A" w:rsidRPr="00C07ED4" w:rsidRDefault="00C63D5A" w:rsidP="0069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bCs/>
                <w:sz w:val="20"/>
                <w:szCs w:val="20"/>
              </w:rPr>
              <w:t>intézhető ügytípusok</w:t>
            </w:r>
          </w:p>
        </w:tc>
      </w:tr>
      <w:tr w:rsidR="00C63D5A" w:rsidRPr="00C07ED4" w:rsidTr="000341FD">
        <w:tc>
          <w:tcPr>
            <w:tcW w:w="2977" w:type="dxa"/>
            <w:tcBorders>
              <w:top w:val="triple" w:sz="4" w:space="0" w:color="auto"/>
            </w:tcBorders>
            <w:vAlign w:val="center"/>
          </w:tcPr>
          <w:p w:rsidR="00C63D5A" w:rsidRPr="00C07ED4" w:rsidRDefault="00C63D5A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Balmazújvárosi Járási Hivatal</w:t>
            </w:r>
          </w:p>
          <w:p w:rsidR="00C63D5A" w:rsidRPr="00C07ED4" w:rsidRDefault="00C63D5A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Kormányablak Osztály,</w:t>
            </w:r>
          </w:p>
          <w:p w:rsidR="00C63D5A" w:rsidRPr="00C07ED4" w:rsidRDefault="00C63D5A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Balmazújváros,</w:t>
            </w:r>
          </w:p>
          <w:p w:rsidR="00C63D5A" w:rsidRPr="00C07ED4" w:rsidRDefault="00C63D5A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Kossuth tér 3</w:t>
            </w:r>
            <w:r w:rsidRPr="00C07E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FB0317" w:rsidRPr="000341FD" w:rsidRDefault="00FB0317" w:rsidP="00FB0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12. (szombat)</w:t>
            </w:r>
          </w:p>
          <w:p w:rsidR="00C63D5A" w:rsidRPr="000341FD" w:rsidRDefault="00FB0317" w:rsidP="00FB0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8:00-19:00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C63D5A" w:rsidRPr="000341FD" w:rsidRDefault="00C63D5A" w:rsidP="000341F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0341FD">
            <w:pPr>
              <w:pStyle w:val="Listaszerbekezds"/>
              <w:numPr>
                <w:ilvl w:val="0"/>
                <w:numId w:val="1"/>
              </w:numPr>
              <w:tabs>
                <w:tab w:val="left" w:pos="258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C07ED4" w:rsidRDefault="00C63D5A" w:rsidP="000341F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Balmazújvárosi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Tiszacsege,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Kossuth utca 5.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Berettyóújfalui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Berettyóújfalu,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Kossuth utca 6</w:t>
            </w:r>
            <w:r w:rsidRPr="00C07E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Berettyóújfalui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Biharkeresztes,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Széchenyi utca 57.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rPr>
          <w:trHeight w:val="2401"/>
        </w:trPr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lastRenderedPageBreak/>
              <w:t>Berettyóújfalui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Komádi,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Hősök tere 14.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Debreceni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 xml:space="preserve">Kormányablak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07ED4">
              <w:rPr>
                <w:rFonts w:ascii="Arial" w:hAnsi="Arial" w:cs="Arial"/>
                <w:sz w:val="20"/>
                <w:szCs w:val="20"/>
              </w:rPr>
              <w:t>őosztály/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Kormányablak Osztály 1.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bCs/>
                <w:sz w:val="20"/>
                <w:szCs w:val="20"/>
              </w:rPr>
              <w:t>Debrecen,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bCs/>
                <w:sz w:val="20"/>
                <w:szCs w:val="20"/>
              </w:rPr>
              <w:t>Piac utca 42-48.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Debreceni Járási Hivatal Kormányablak Főosztály/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Osztály 2.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bCs/>
                <w:sz w:val="20"/>
                <w:szCs w:val="20"/>
              </w:rPr>
              <w:t>Debrecen,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bCs/>
                <w:sz w:val="20"/>
                <w:szCs w:val="20"/>
              </w:rPr>
              <w:t>Kálvin tér 11.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Derecskei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Derecske,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Köztársaság út 126.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Derecskei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Létavértes,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Árpád tér 10/</w:t>
            </w:r>
            <w:proofErr w:type="gramStart"/>
            <w:r w:rsidRPr="00C07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Pr="00C07ED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 xml:space="preserve">az elkészült, </w:t>
            </w:r>
            <w:r w:rsidRPr="000341FD">
              <w:rPr>
                <w:rFonts w:ascii="Arial" w:hAnsi="Arial" w:cs="Arial"/>
                <w:sz w:val="20"/>
                <w:szCs w:val="20"/>
              </w:rPr>
              <w:lastRenderedPageBreak/>
              <w:t>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lastRenderedPageBreak/>
              <w:t>Hajdúböszörményi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Hajdúböszörmény,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Bocskai István tér 1.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07ED4">
            <w:pPr>
              <w:pStyle w:val="Listaszerbekezds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Hajdúböszörményi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Hajdúdorog,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Tokaji út 4.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Hajdúhadházi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Hajdúhadház,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Dr. Földi János u. 4.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Hajdúnánási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Hajdúnánás,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Bocskai utca 12-14.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033B2" w:rsidRPr="000341FD" w:rsidRDefault="00C63D5A" w:rsidP="002A0706">
            <w:pPr>
              <w:pStyle w:val="Listaszerbekezds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rPr>
          <w:trHeight w:val="1500"/>
        </w:trPr>
        <w:tc>
          <w:tcPr>
            <w:tcW w:w="2977" w:type="dxa"/>
            <w:vAlign w:val="center"/>
          </w:tcPr>
          <w:p w:rsidR="000341FD" w:rsidRDefault="00C63D5A" w:rsidP="000341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lastRenderedPageBreak/>
              <w:t>Hajdúnánási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 xml:space="preserve">Kormányablak Osztály, 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</w:r>
            <w:r w:rsidRPr="00C07E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Polgár, </w:t>
            </w:r>
          </w:p>
          <w:p w:rsidR="00C63D5A" w:rsidRPr="00C07ED4" w:rsidRDefault="00C63D5A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bCs/>
                <w:sz w:val="20"/>
                <w:szCs w:val="20"/>
              </w:rPr>
              <w:t>Barankovics tér 5.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Hajdúszoboszlói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 w:type="page"/>
              <w:t xml:space="preserve"> Kormányablak és Okmányirodai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Hajdúszoboszló,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Hősök tere 1. B. ép.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2101D7"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Hajdúszoboszlói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és Okmányirodai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Nádudvar,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Fő út 119.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C423CD">
            <w:pPr>
              <w:pStyle w:val="Listaszerbekezds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Nyíradonyi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Nyíradony,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Árpád tér 1.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4050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4050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4050D4">
            <w:pPr>
              <w:pStyle w:val="Listaszerbekezds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t>Nyíradonyi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/>
              <w:t>Kormányablak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Vámospércs,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Béke utca 3.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4050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4050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4050D4">
            <w:pPr>
              <w:pStyle w:val="Listaszerbekezds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 xml:space="preserve">az elkészült, </w:t>
            </w:r>
            <w:r w:rsidRPr="000341FD">
              <w:rPr>
                <w:rFonts w:ascii="Arial" w:hAnsi="Arial" w:cs="Arial"/>
                <w:sz w:val="20"/>
                <w:szCs w:val="20"/>
              </w:rPr>
              <w:lastRenderedPageBreak/>
              <w:t>személyazonosításra alkalmas okmányok (személyazonosító igazolvány, útlevél, kártya formátumú vezetői engedély) átvétele</w:t>
            </w:r>
          </w:p>
        </w:tc>
      </w:tr>
      <w:tr w:rsidR="00C63D5A" w:rsidRPr="000341FD" w:rsidTr="000341FD">
        <w:tc>
          <w:tcPr>
            <w:tcW w:w="2977" w:type="dxa"/>
            <w:vAlign w:val="center"/>
          </w:tcPr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sz w:val="20"/>
                <w:szCs w:val="20"/>
              </w:rPr>
              <w:lastRenderedPageBreak/>
              <w:t>Püspökladányi Járási Hivatal</w:t>
            </w:r>
            <w:r w:rsidRPr="00C07ED4">
              <w:rPr>
                <w:rFonts w:ascii="Arial" w:hAnsi="Arial" w:cs="Arial"/>
                <w:sz w:val="20"/>
                <w:szCs w:val="20"/>
              </w:rPr>
              <w:br w:type="page"/>
              <w:t xml:space="preserve"> Kormányablak Osztály,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Püspökladány,</w:t>
            </w:r>
          </w:p>
          <w:p w:rsidR="00C63D5A" w:rsidRPr="00C07ED4" w:rsidRDefault="00C63D5A" w:rsidP="00C0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>Kossuth utca 6.</w:t>
            </w:r>
          </w:p>
        </w:tc>
        <w:tc>
          <w:tcPr>
            <w:tcW w:w="1843" w:type="dxa"/>
            <w:vAlign w:val="center"/>
          </w:tcPr>
          <w:p w:rsidR="000341FD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>
              <w:rPr>
                <w:rFonts w:ascii="Arial" w:hAnsi="Arial" w:cs="Arial"/>
                <w:b/>
                <w:sz w:val="20"/>
                <w:szCs w:val="20"/>
              </w:rPr>
              <w:t>szombat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7ED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43" w:type="dxa"/>
            <w:vAlign w:val="center"/>
          </w:tcPr>
          <w:p w:rsidR="000341FD" w:rsidRPr="000341FD" w:rsidRDefault="000341FD" w:rsidP="0003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2019. október 13. (vasárnap)</w:t>
            </w:r>
          </w:p>
          <w:p w:rsidR="00C63D5A" w:rsidRPr="00C07ED4" w:rsidRDefault="000341FD" w:rsidP="0003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b/>
                <w:sz w:val="20"/>
                <w:szCs w:val="20"/>
              </w:rPr>
              <w:t>7:00-19:00</w:t>
            </w:r>
          </w:p>
        </w:tc>
        <w:tc>
          <w:tcPr>
            <w:tcW w:w="2693" w:type="dxa"/>
          </w:tcPr>
          <w:p w:rsidR="00C63D5A" w:rsidRPr="000341FD" w:rsidRDefault="00C63D5A" w:rsidP="004050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ideiglenes személyazonosító igazolvány kiadása,</w:t>
            </w:r>
          </w:p>
          <w:p w:rsidR="00C63D5A" w:rsidRPr="000341FD" w:rsidRDefault="00C63D5A" w:rsidP="004050D4">
            <w:pPr>
              <w:pStyle w:val="Listaszerbekezds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 személyi azonosítót és lakcímet igazoló hatósági igazolvány pótlása,</w:t>
            </w:r>
          </w:p>
          <w:p w:rsidR="00C63D5A" w:rsidRPr="000341FD" w:rsidRDefault="00C63D5A" w:rsidP="004050D4">
            <w:pPr>
              <w:pStyle w:val="Listaszerbekezds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341FD">
              <w:rPr>
                <w:rFonts w:ascii="Arial" w:hAnsi="Arial" w:cs="Arial"/>
                <w:sz w:val="20"/>
                <w:szCs w:val="20"/>
              </w:rPr>
              <w:t>az elkészült, személyazonosításra alkalmas okmányok (személyazonosító igazolvány, útlevél, kártya formátumú vezetői engedély) átvétele</w:t>
            </w:r>
          </w:p>
        </w:tc>
      </w:tr>
    </w:tbl>
    <w:p w:rsidR="00B803E3" w:rsidRPr="00C07ED4" w:rsidRDefault="00B803E3">
      <w:pPr>
        <w:rPr>
          <w:rFonts w:ascii="Arial" w:hAnsi="Arial" w:cs="Arial"/>
          <w:sz w:val="20"/>
          <w:szCs w:val="20"/>
        </w:rPr>
      </w:pPr>
    </w:p>
    <w:sectPr w:rsidR="00B803E3" w:rsidRPr="00C07ED4" w:rsidSect="000341FD">
      <w:footerReference w:type="default" r:id="rId8"/>
      <w:headerReference w:type="first" r:id="rId9"/>
      <w:pgSz w:w="11906" w:h="16838"/>
      <w:pgMar w:top="460" w:right="1417" w:bottom="1702" w:left="1417" w:header="426" w:footer="5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17" w:rsidRDefault="00FB0317" w:rsidP="00FF673C">
      <w:r>
        <w:separator/>
      </w:r>
    </w:p>
  </w:endnote>
  <w:endnote w:type="continuationSeparator" w:id="0">
    <w:p w:rsidR="00FB0317" w:rsidRDefault="00FB0317" w:rsidP="00FF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1549"/>
      <w:docPartObj>
        <w:docPartGallery w:val="Page Numbers (Bottom of Page)"/>
        <w:docPartUnique/>
      </w:docPartObj>
    </w:sdtPr>
    <w:sdtContent>
      <w:p w:rsidR="00FB0317" w:rsidRDefault="00C23F8B">
        <w:pPr>
          <w:pStyle w:val="llb"/>
          <w:jc w:val="center"/>
        </w:pPr>
        <w:r w:rsidRPr="00C07ED4">
          <w:rPr>
            <w:rFonts w:ascii="Arial" w:hAnsi="Arial" w:cs="Arial"/>
            <w:sz w:val="20"/>
            <w:szCs w:val="20"/>
          </w:rPr>
          <w:fldChar w:fldCharType="begin"/>
        </w:r>
        <w:r w:rsidR="00FB0317" w:rsidRPr="00C07ED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07ED4">
          <w:rPr>
            <w:rFonts w:ascii="Arial" w:hAnsi="Arial" w:cs="Arial"/>
            <w:sz w:val="20"/>
            <w:szCs w:val="20"/>
          </w:rPr>
          <w:fldChar w:fldCharType="separate"/>
        </w:r>
        <w:r w:rsidR="002101D7">
          <w:rPr>
            <w:rFonts w:ascii="Arial" w:hAnsi="Arial" w:cs="Arial"/>
            <w:noProof/>
            <w:sz w:val="20"/>
            <w:szCs w:val="20"/>
          </w:rPr>
          <w:t>4</w:t>
        </w:r>
        <w:r w:rsidRPr="00C07ED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B0317" w:rsidRPr="000B4182" w:rsidRDefault="00FB0317">
    <w:pPr>
      <w:pStyle w:val="llb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17" w:rsidRDefault="00FB0317" w:rsidP="00FF673C">
      <w:r>
        <w:separator/>
      </w:r>
    </w:p>
  </w:footnote>
  <w:footnote w:type="continuationSeparator" w:id="0">
    <w:p w:rsidR="00FB0317" w:rsidRDefault="00FB0317" w:rsidP="00FF6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7" w:rsidRPr="000B4182" w:rsidRDefault="00FB0317" w:rsidP="000B4182">
    <w:pPr>
      <w:pStyle w:val="lfej"/>
      <w:numPr>
        <w:ilvl w:val="0"/>
        <w:numId w:val="3"/>
      </w:numPr>
      <w:jc w:val="right"/>
      <w:rPr>
        <w:rFonts w:ascii="Arial" w:hAnsi="Arial" w:cs="Arial"/>
        <w:i/>
        <w:sz w:val="20"/>
        <w:szCs w:val="20"/>
      </w:rPr>
    </w:pPr>
    <w:r w:rsidRPr="000B4182">
      <w:rPr>
        <w:rFonts w:ascii="Arial" w:hAnsi="Arial" w:cs="Arial"/>
        <w:i/>
        <w:sz w:val="20"/>
        <w:szCs w:val="20"/>
      </w:rPr>
      <w:t>melléklet</w:t>
    </w:r>
  </w:p>
  <w:p w:rsidR="00FB0317" w:rsidRDefault="00FB031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21C"/>
    <w:multiLevelType w:val="hybridMultilevel"/>
    <w:tmpl w:val="C0F6278A"/>
    <w:lvl w:ilvl="0" w:tplc="A5D68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7412C"/>
    <w:multiLevelType w:val="hybridMultilevel"/>
    <w:tmpl w:val="3B8E3302"/>
    <w:lvl w:ilvl="0" w:tplc="C89C8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0D43"/>
    <w:multiLevelType w:val="hybridMultilevel"/>
    <w:tmpl w:val="650AB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7F"/>
    <w:rsid w:val="000341FD"/>
    <w:rsid w:val="000B4182"/>
    <w:rsid w:val="00152E7E"/>
    <w:rsid w:val="001D4AA1"/>
    <w:rsid w:val="002101D7"/>
    <w:rsid w:val="002A0706"/>
    <w:rsid w:val="004050D4"/>
    <w:rsid w:val="00533DCA"/>
    <w:rsid w:val="00561557"/>
    <w:rsid w:val="00642707"/>
    <w:rsid w:val="0069537F"/>
    <w:rsid w:val="006E5AC4"/>
    <w:rsid w:val="00781D39"/>
    <w:rsid w:val="007F3DE9"/>
    <w:rsid w:val="00854C55"/>
    <w:rsid w:val="009C2CC4"/>
    <w:rsid w:val="00B803E3"/>
    <w:rsid w:val="00B80D66"/>
    <w:rsid w:val="00B83EC8"/>
    <w:rsid w:val="00BE00F8"/>
    <w:rsid w:val="00C033B2"/>
    <w:rsid w:val="00C07ED4"/>
    <w:rsid w:val="00C21547"/>
    <w:rsid w:val="00C23F8B"/>
    <w:rsid w:val="00C423CD"/>
    <w:rsid w:val="00C63D5A"/>
    <w:rsid w:val="00C74A1D"/>
    <w:rsid w:val="00EA0D8C"/>
    <w:rsid w:val="00F92D3B"/>
    <w:rsid w:val="00FB0317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F67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67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67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67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07E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41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418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B9093-B567-4E3B-A581-37310BA9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papp.erika</dc:creator>
  <cp:lastModifiedBy>papp.erika</cp:lastModifiedBy>
  <cp:revision>5</cp:revision>
  <dcterms:created xsi:type="dcterms:W3CDTF">2019-09-12T14:58:00Z</dcterms:created>
  <dcterms:modified xsi:type="dcterms:W3CDTF">2019-09-13T07:27:00Z</dcterms:modified>
</cp:coreProperties>
</file>