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314" w:rsidRDefault="00415314" w:rsidP="00CB6D5A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B5A6B" w:rsidRDefault="00EB5A6B" w:rsidP="00EB5A6B">
      <w:pPr>
        <w:spacing w:after="120" w:line="276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</w:t>
      </w:r>
    </w:p>
    <w:p w:rsidR="00EB5A6B" w:rsidRPr="00415314" w:rsidRDefault="00EB5A6B" w:rsidP="00EB5A6B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5314">
        <w:rPr>
          <w:rFonts w:ascii="Times New Roman" w:hAnsi="Times New Roman" w:cs="Times New Roman"/>
          <w:b/>
          <w:bCs/>
          <w:caps/>
          <w:sz w:val="24"/>
          <w:szCs w:val="24"/>
        </w:rPr>
        <w:t>Támogatások a TOP-5.1.1 Megyei Paktumban</w:t>
      </w:r>
    </w:p>
    <w:p w:rsidR="00415314" w:rsidRDefault="00415314" w:rsidP="00CB6D5A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1D24" w:rsidRPr="00415314" w:rsidRDefault="009E1D24" w:rsidP="008E42E8">
      <w:pPr>
        <w:spacing w:after="120" w:line="276" w:lineRule="auto"/>
        <w:jc w:val="both"/>
        <w:rPr>
          <w:rFonts w:ascii="Times New Roman" w:hAnsi="Times New Roman" w:cs="Times New Roman"/>
          <w:lang w:eastAsia="hu-HU"/>
        </w:rPr>
      </w:pPr>
      <w:r w:rsidRPr="00415314">
        <w:rPr>
          <w:rFonts w:ascii="Times New Roman" w:hAnsi="Times New Roman" w:cs="Times New Roman"/>
          <w:lang w:eastAsia="hu-HU"/>
        </w:rPr>
        <w:t xml:space="preserve">Hajdú-Bihar Vármegye Önkormányzata a Hajdú-Bihar Vármegyei Kormányhivatallal és a HBMFÜ Hajdú-Bihar </w:t>
      </w:r>
      <w:r w:rsidR="00B43791" w:rsidRPr="00415314">
        <w:rPr>
          <w:rFonts w:ascii="Times New Roman" w:hAnsi="Times New Roman" w:cs="Times New Roman"/>
          <w:lang w:eastAsia="hu-HU"/>
        </w:rPr>
        <w:t>Várm</w:t>
      </w:r>
      <w:r w:rsidRPr="00415314">
        <w:rPr>
          <w:rFonts w:ascii="Times New Roman" w:hAnsi="Times New Roman" w:cs="Times New Roman"/>
          <w:lang w:eastAsia="hu-HU"/>
        </w:rPr>
        <w:t xml:space="preserve">egyei Fejlesztési Ügynökség Nonprofit Kft.-vel </w:t>
      </w:r>
      <w:r w:rsidR="00450415" w:rsidRPr="00415314">
        <w:rPr>
          <w:rFonts w:ascii="Times New Roman" w:hAnsi="Times New Roman" w:cs="Times New Roman"/>
          <w:lang w:eastAsia="hu-HU"/>
        </w:rPr>
        <w:t>valósítja</w:t>
      </w:r>
      <w:r w:rsidRPr="00415314">
        <w:rPr>
          <w:rFonts w:ascii="Times New Roman" w:hAnsi="Times New Roman" w:cs="Times New Roman"/>
          <w:lang w:eastAsia="hu-HU"/>
        </w:rPr>
        <w:t xml:space="preserve"> meg a </w:t>
      </w:r>
      <w:r w:rsidR="001C0E55" w:rsidRPr="00415314">
        <w:rPr>
          <w:rFonts w:ascii="Times New Roman" w:hAnsi="Times New Roman" w:cs="Times New Roman"/>
          <w:lang w:eastAsia="hu-HU"/>
        </w:rPr>
        <w:br/>
      </w:r>
      <w:r w:rsidRPr="00415314">
        <w:rPr>
          <w:rFonts w:ascii="Times New Roman" w:hAnsi="Times New Roman" w:cs="Times New Roman"/>
          <w:lang w:eastAsia="hu-HU"/>
        </w:rPr>
        <w:t xml:space="preserve">TOP-5.1.1-15-HB1-2016-00001 azonosítószámú „Hajdú-Bihar megyei foglalkoztatási megállapodás, foglalkoztatási-gazdaságfejlesztési együttműködés” című projektet. Ennek keretében </w:t>
      </w:r>
      <w:r w:rsidR="00450415" w:rsidRPr="00415314">
        <w:rPr>
          <w:rFonts w:ascii="Times New Roman" w:hAnsi="Times New Roman" w:cs="Times New Roman"/>
          <w:lang w:eastAsia="hu-HU"/>
        </w:rPr>
        <w:t>600 000 000,- Ft áll rendelkezésére, amely döntően bértámogatás (bér és járulék) biztosítására kerül felhasz</w:t>
      </w:r>
      <w:r w:rsidR="00CD22FC" w:rsidRPr="00415314">
        <w:rPr>
          <w:rFonts w:ascii="Times New Roman" w:hAnsi="Times New Roman" w:cs="Times New Roman"/>
          <w:lang w:eastAsia="hu-HU"/>
        </w:rPr>
        <w:t>n</w:t>
      </w:r>
      <w:r w:rsidR="00450415" w:rsidRPr="00415314">
        <w:rPr>
          <w:rFonts w:ascii="Times New Roman" w:hAnsi="Times New Roman" w:cs="Times New Roman"/>
          <w:lang w:eastAsia="hu-HU"/>
        </w:rPr>
        <w:t>álásra</w:t>
      </w:r>
      <w:r w:rsidR="00CD22FC" w:rsidRPr="00415314">
        <w:rPr>
          <w:rFonts w:ascii="Times New Roman" w:hAnsi="Times New Roman" w:cs="Times New Roman"/>
          <w:lang w:eastAsia="hu-HU"/>
        </w:rPr>
        <w:t xml:space="preserve"> 2023. évben. </w:t>
      </w:r>
      <w:r w:rsidR="00450415" w:rsidRPr="00415314">
        <w:rPr>
          <w:rFonts w:ascii="Times New Roman" w:hAnsi="Times New Roman" w:cs="Times New Roman"/>
          <w:lang w:eastAsia="hu-HU"/>
        </w:rPr>
        <w:t xml:space="preserve"> </w:t>
      </w:r>
    </w:p>
    <w:p w:rsidR="009E1D24" w:rsidRPr="00415314" w:rsidRDefault="00CD22FC" w:rsidP="008E42E8">
      <w:pPr>
        <w:spacing w:after="120" w:line="276" w:lineRule="auto"/>
        <w:jc w:val="both"/>
        <w:rPr>
          <w:rFonts w:ascii="Times New Roman" w:hAnsi="Times New Roman" w:cs="Times New Roman"/>
          <w:lang w:eastAsia="hu-HU"/>
        </w:rPr>
      </w:pPr>
      <w:r w:rsidRPr="00415314">
        <w:rPr>
          <w:rFonts w:ascii="Times New Roman" w:hAnsi="Times New Roman" w:cs="Times New Roman"/>
          <w:lang w:eastAsia="hu-HU"/>
        </w:rPr>
        <w:t xml:space="preserve">Ennélfogva 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 xml:space="preserve">2023. </w:t>
      </w:r>
      <w:r w:rsidR="00D35875" w:rsidRPr="00415314">
        <w:rPr>
          <w:rFonts w:ascii="Times New Roman" w:hAnsi="Times New Roman" w:cs="Times New Roman"/>
          <w:b/>
          <w:bCs/>
          <w:lang w:eastAsia="hu-HU"/>
        </w:rPr>
        <w:t>május</w:t>
      </w:r>
      <w:r w:rsidR="000406F3" w:rsidRPr="00415314">
        <w:rPr>
          <w:rFonts w:ascii="Times New Roman" w:hAnsi="Times New Roman" w:cs="Times New Roman"/>
          <w:b/>
          <w:bCs/>
          <w:lang w:eastAsia="hu-HU"/>
        </w:rPr>
        <w:t xml:space="preserve"> hónap</w:t>
      </w:r>
      <w:r w:rsidR="00D35875" w:rsidRPr="00415314">
        <w:rPr>
          <w:rFonts w:ascii="Times New Roman" w:hAnsi="Times New Roman" w:cs="Times New Roman"/>
          <w:b/>
          <w:bCs/>
          <w:lang w:eastAsia="hu-HU"/>
        </w:rPr>
        <w:t>tól</w:t>
      </w:r>
      <w:r w:rsidR="003A07C1" w:rsidRPr="00415314">
        <w:rPr>
          <w:rFonts w:ascii="Times New Roman" w:hAnsi="Times New Roman" w:cs="Times New Roman"/>
          <w:lang w:eastAsia="hu-HU"/>
        </w:rPr>
        <w:t xml:space="preserve"> </w:t>
      </w:r>
      <w:r w:rsidRPr="00415314">
        <w:rPr>
          <w:rFonts w:ascii="Times New Roman" w:hAnsi="Times New Roman" w:cs="Times New Roman"/>
          <w:lang w:eastAsia="hu-HU"/>
        </w:rPr>
        <w:t>a</w:t>
      </w:r>
      <w:r w:rsidR="009E1D24" w:rsidRPr="00415314">
        <w:rPr>
          <w:rFonts w:ascii="Times New Roman" w:hAnsi="Times New Roman" w:cs="Times New Roman"/>
          <w:lang w:eastAsia="hu-HU"/>
        </w:rPr>
        <w:t xml:space="preserve"> munkáltatóknak lehetősége van az általuk foglalkoztatni kívánt álláskeresők után </w:t>
      </w:r>
      <w:r w:rsidR="009E1D24" w:rsidRPr="00415314">
        <w:rPr>
          <w:rFonts w:ascii="Times New Roman" w:hAnsi="Times New Roman" w:cs="Times New Roman"/>
          <w:b/>
          <w:bCs/>
          <w:lang w:eastAsia="hu-HU"/>
        </w:rPr>
        <w:t>bérköltség támogatást</w:t>
      </w:r>
      <w:r w:rsidR="009E1D24" w:rsidRPr="00415314">
        <w:rPr>
          <w:rFonts w:ascii="Times New Roman" w:hAnsi="Times New Roman" w:cs="Times New Roman"/>
          <w:lang w:eastAsia="hu-HU"/>
        </w:rPr>
        <w:t xml:space="preserve"> igénybe venni 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>2</w:t>
      </w:r>
      <w:r w:rsidR="009E1D24" w:rsidRPr="00415314">
        <w:rPr>
          <w:rFonts w:ascii="Times New Roman" w:hAnsi="Times New Roman" w:cs="Times New Roman"/>
          <w:b/>
          <w:bCs/>
          <w:lang w:eastAsia="hu-HU"/>
        </w:rPr>
        <w:t>+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>1</w:t>
      </w:r>
      <w:r w:rsidR="009E1D24" w:rsidRPr="00415314">
        <w:rPr>
          <w:rFonts w:ascii="Times New Roman" w:hAnsi="Times New Roman" w:cs="Times New Roman"/>
          <w:b/>
          <w:bCs/>
          <w:lang w:eastAsia="hu-HU"/>
        </w:rPr>
        <w:t xml:space="preserve"> havi 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>5</w:t>
      </w:r>
      <w:r w:rsidR="009E1D24" w:rsidRPr="00415314">
        <w:rPr>
          <w:rFonts w:ascii="Times New Roman" w:hAnsi="Times New Roman" w:cs="Times New Roman"/>
          <w:b/>
          <w:bCs/>
          <w:lang w:eastAsia="hu-HU"/>
        </w:rPr>
        <w:t>0%-os konstrukcióban</w:t>
      </w:r>
      <w:r w:rsidR="009E1D24" w:rsidRPr="00415314">
        <w:rPr>
          <w:rFonts w:ascii="Times New Roman" w:hAnsi="Times New Roman" w:cs="Times New Roman"/>
          <w:lang w:eastAsia="hu-HU"/>
        </w:rPr>
        <w:t xml:space="preserve">.  </w:t>
      </w:r>
      <w:r w:rsidRPr="00415314">
        <w:rPr>
          <w:rFonts w:ascii="Times New Roman" w:hAnsi="Times New Roman" w:cs="Times New Roman"/>
          <w:lang w:eastAsia="hu-HU"/>
        </w:rPr>
        <w:t>A</w:t>
      </w:r>
      <w:r w:rsidR="009E1D24" w:rsidRPr="00415314">
        <w:rPr>
          <w:rFonts w:ascii="Times New Roman" w:hAnsi="Times New Roman" w:cs="Times New Roman"/>
          <w:lang w:eastAsia="hu-HU"/>
        </w:rPr>
        <w:t xml:space="preserve"> támogatás mértéke </w:t>
      </w:r>
      <w:r w:rsidR="003A07C1" w:rsidRPr="00415314">
        <w:rPr>
          <w:rFonts w:ascii="Times New Roman" w:hAnsi="Times New Roman" w:cs="Times New Roman"/>
          <w:lang w:eastAsia="hu-HU"/>
        </w:rPr>
        <w:t>2</w:t>
      </w:r>
      <w:r w:rsidR="009E1D24" w:rsidRPr="00415314">
        <w:rPr>
          <w:rFonts w:ascii="Times New Roman" w:hAnsi="Times New Roman" w:cs="Times New Roman"/>
          <w:lang w:eastAsia="hu-HU"/>
        </w:rPr>
        <w:t xml:space="preserve"> hónapon keresztül a foglalkoztatót terhelő bruttó bér és a ténylegesen átutalásra kerülő szociális hozzájárulási adó összegének</w:t>
      </w:r>
      <w:r w:rsidR="00EE38EF" w:rsidRPr="00415314">
        <w:rPr>
          <w:rFonts w:ascii="Times New Roman" w:hAnsi="Times New Roman" w:cs="Times New Roman"/>
          <w:lang w:eastAsia="hu-HU"/>
        </w:rPr>
        <w:t xml:space="preserve"> </w:t>
      </w:r>
      <w:r w:rsidR="003A07C1" w:rsidRPr="00415314">
        <w:rPr>
          <w:rFonts w:ascii="Times New Roman" w:hAnsi="Times New Roman" w:cs="Times New Roman"/>
          <w:lang w:eastAsia="hu-HU"/>
        </w:rPr>
        <w:t>5</w:t>
      </w:r>
      <w:r w:rsidR="009E1D24" w:rsidRPr="00415314">
        <w:rPr>
          <w:rFonts w:ascii="Times New Roman" w:hAnsi="Times New Roman" w:cs="Times New Roman"/>
          <w:lang w:eastAsia="hu-HU"/>
        </w:rPr>
        <w:t xml:space="preserve">0 %-a, </w:t>
      </w:r>
      <w:r w:rsidR="003A07C1" w:rsidRPr="00415314">
        <w:rPr>
          <w:rFonts w:ascii="Times New Roman" w:hAnsi="Times New Roman" w:cs="Times New Roman"/>
          <w:lang w:eastAsia="hu-HU"/>
        </w:rPr>
        <w:t>1</w:t>
      </w:r>
      <w:r w:rsidR="009E1D24" w:rsidRPr="00415314">
        <w:rPr>
          <w:rFonts w:ascii="Times New Roman" w:hAnsi="Times New Roman" w:cs="Times New Roman"/>
          <w:lang w:eastAsia="hu-HU"/>
        </w:rPr>
        <w:t xml:space="preserve"> hónap támogatás nélküli továbbfoglalkoztatási kötelezettség vállalása </w:t>
      </w:r>
      <w:r w:rsidRPr="00415314">
        <w:rPr>
          <w:rFonts w:ascii="Times New Roman" w:hAnsi="Times New Roman" w:cs="Times New Roman"/>
          <w:lang w:eastAsia="hu-HU"/>
        </w:rPr>
        <w:t>mellett</w:t>
      </w:r>
      <w:r w:rsidR="003A07C1" w:rsidRPr="00415314">
        <w:rPr>
          <w:rFonts w:ascii="Times New Roman" w:hAnsi="Times New Roman" w:cs="Times New Roman"/>
          <w:lang w:eastAsia="hu-HU"/>
        </w:rPr>
        <w:t xml:space="preserve"> (</w:t>
      </w:r>
      <w:r w:rsidRPr="00415314">
        <w:rPr>
          <w:rFonts w:ascii="Times New Roman" w:hAnsi="Times New Roman" w:cs="Times New Roman"/>
          <w:lang w:eastAsia="hu-HU"/>
        </w:rPr>
        <w:t xml:space="preserve">a munkáltató vállalja, hogy további </w:t>
      </w:r>
      <w:r w:rsidR="003A07C1" w:rsidRPr="00415314">
        <w:rPr>
          <w:rFonts w:ascii="Times New Roman" w:hAnsi="Times New Roman" w:cs="Times New Roman"/>
          <w:lang w:eastAsia="hu-HU"/>
        </w:rPr>
        <w:t>1</w:t>
      </w:r>
      <w:r w:rsidRPr="00415314">
        <w:rPr>
          <w:rFonts w:ascii="Times New Roman" w:hAnsi="Times New Roman" w:cs="Times New Roman"/>
          <w:lang w:eastAsia="hu-HU"/>
        </w:rPr>
        <w:t xml:space="preserve"> hónapig saját költségén alkalmazza az adott munkavállalót</w:t>
      </w:r>
      <w:r w:rsidR="003A07C1" w:rsidRPr="00415314">
        <w:rPr>
          <w:rFonts w:ascii="Times New Roman" w:hAnsi="Times New Roman" w:cs="Times New Roman"/>
          <w:lang w:eastAsia="hu-HU"/>
        </w:rPr>
        <w:t>)</w:t>
      </w:r>
      <w:r w:rsidRPr="00415314">
        <w:rPr>
          <w:rFonts w:ascii="Times New Roman" w:hAnsi="Times New Roman" w:cs="Times New Roman"/>
          <w:lang w:eastAsia="hu-HU"/>
        </w:rPr>
        <w:t>.</w:t>
      </w:r>
    </w:p>
    <w:p w:rsidR="00C83767" w:rsidRPr="00415314" w:rsidRDefault="00C83767" w:rsidP="008E42E8">
      <w:pPr>
        <w:spacing w:after="120" w:line="276" w:lineRule="auto"/>
        <w:jc w:val="both"/>
        <w:rPr>
          <w:rFonts w:ascii="Times New Roman" w:hAnsi="Times New Roman" w:cs="Times New Roman"/>
          <w:lang w:eastAsia="hu-HU"/>
        </w:rPr>
      </w:pPr>
      <w:r w:rsidRPr="00415314">
        <w:rPr>
          <w:rFonts w:ascii="Times New Roman" w:hAnsi="Times New Roman" w:cs="Times New Roman"/>
          <w:lang w:eastAsia="hu-HU"/>
        </w:rPr>
        <w:t>A 3 havi foglalkoztatás alatt a munkáltató megismerheti a munkavállaló munkához való hozzáállását, tudását, képességeit, munkabírását</w:t>
      </w:r>
      <w:r w:rsidR="00F11287" w:rsidRPr="00415314">
        <w:rPr>
          <w:rFonts w:ascii="Times New Roman" w:hAnsi="Times New Roman" w:cs="Times New Roman"/>
          <w:lang w:eastAsia="hu-HU"/>
        </w:rPr>
        <w:t>;</w:t>
      </w:r>
      <w:r w:rsidRPr="00415314">
        <w:rPr>
          <w:rFonts w:ascii="Times New Roman" w:hAnsi="Times New Roman" w:cs="Times New Roman"/>
          <w:lang w:eastAsia="hu-HU"/>
        </w:rPr>
        <w:t xml:space="preserve"> a program résztvevő is meggyőződhet arról, hogy képzettségének, képességeinek, a korábbi szakmai tapasztalatainak megfelelő-e az adott munkakör.</w:t>
      </w:r>
    </w:p>
    <w:p w:rsidR="00CB6D5A" w:rsidRPr="00415314" w:rsidRDefault="00CB6D5A" w:rsidP="008E42E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E1D24" w:rsidRPr="00415314" w:rsidRDefault="009E1D24" w:rsidP="008E42E8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15314">
        <w:rPr>
          <w:rFonts w:ascii="Times New Roman" w:hAnsi="Times New Roman" w:cs="Times New Roman"/>
          <w:b/>
          <w:bCs/>
          <w:sz w:val="22"/>
          <w:szCs w:val="22"/>
        </w:rPr>
        <w:t>A támogatás célcsoportjai: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alacsony iskolai végzettségűek (legfeljebb általános iskolai végzettséggel rendelkezők),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25 év alatti fiatalok, vagy 30 év alatti pályakezdő álláskeresők,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50 év felettiek,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GYED-</w:t>
      </w:r>
      <w:proofErr w:type="spellStart"/>
      <w:r w:rsidRPr="00415314">
        <w:rPr>
          <w:sz w:val="22"/>
          <w:szCs w:val="22"/>
        </w:rPr>
        <w:t>ről</w:t>
      </w:r>
      <w:proofErr w:type="spellEnd"/>
      <w:r w:rsidRPr="00415314">
        <w:rPr>
          <w:sz w:val="22"/>
          <w:szCs w:val="22"/>
        </w:rPr>
        <w:t>, GYES-</w:t>
      </w:r>
      <w:proofErr w:type="spellStart"/>
      <w:r w:rsidRPr="00415314">
        <w:rPr>
          <w:sz w:val="22"/>
          <w:szCs w:val="22"/>
        </w:rPr>
        <w:t>ről</w:t>
      </w:r>
      <w:proofErr w:type="spellEnd"/>
      <w:r w:rsidRPr="00415314">
        <w:rPr>
          <w:sz w:val="22"/>
          <w:szCs w:val="22"/>
        </w:rPr>
        <w:t>, ápolási díjról visszatérők, vagy legalább egy gyermeket egyedül nevelő felnőttek,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foglalkoztatást helyettesítő támogatásban részesülők,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tartós munkanélküliséggel veszélyeztetettek</w:t>
      </w:r>
      <w:r w:rsidR="00F11287" w:rsidRPr="00415314">
        <w:rPr>
          <w:sz w:val="22"/>
          <w:szCs w:val="22"/>
        </w:rPr>
        <w:t xml:space="preserve"> (legalább 6 hónapja álláskeresők)</w:t>
      </w:r>
      <w:r w:rsidRPr="00415314">
        <w:rPr>
          <w:sz w:val="22"/>
          <w:szCs w:val="22"/>
        </w:rPr>
        <w:t>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megváltozott munkaképességű személyek,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roma nemzetiséghez tartozó személyek,</w:t>
      </w:r>
    </w:p>
    <w:p w:rsidR="009E1D24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közfoglalkoztatottak,</w:t>
      </w:r>
    </w:p>
    <w:p w:rsidR="00CB6D5A" w:rsidRPr="00415314" w:rsidRDefault="009E1D24" w:rsidP="008E42E8">
      <w:pPr>
        <w:pStyle w:val="Listaszerbekezds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15314">
        <w:rPr>
          <w:sz w:val="22"/>
          <w:szCs w:val="22"/>
        </w:rPr>
        <w:t>inaktívak</w:t>
      </w:r>
      <w:r w:rsidR="00B43791" w:rsidRPr="00415314">
        <w:rPr>
          <w:sz w:val="22"/>
          <w:szCs w:val="22"/>
        </w:rPr>
        <w:t xml:space="preserve"> (ők jellemzően nem regisztrált álláskeresők, a programba való bevonásuk előtt nem dolgoztak, nem volt rendszeres jövedelmet biztosító munkájuk)</w:t>
      </w:r>
      <w:r w:rsidRPr="00415314">
        <w:rPr>
          <w:sz w:val="22"/>
          <w:szCs w:val="22"/>
        </w:rPr>
        <w:t>.</w:t>
      </w:r>
    </w:p>
    <w:p w:rsidR="00CB6D5A" w:rsidRPr="00415314" w:rsidRDefault="00CB6D5A" w:rsidP="00CB6D5A">
      <w:pPr>
        <w:spacing w:after="0" w:line="276" w:lineRule="auto"/>
        <w:jc w:val="both"/>
        <w:rPr>
          <w:rFonts w:ascii="Times New Roman" w:hAnsi="Times New Roman" w:cs="Times New Roman"/>
          <w:lang w:eastAsia="hu-HU"/>
        </w:rPr>
      </w:pPr>
    </w:p>
    <w:p w:rsidR="009E1D24" w:rsidRPr="00415314" w:rsidRDefault="009E1D24" w:rsidP="008E42E8">
      <w:pPr>
        <w:spacing w:after="120" w:line="276" w:lineRule="auto"/>
        <w:jc w:val="both"/>
        <w:rPr>
          <w:rFonts w:ascii="Times New Roman" w:hAnsi="Times New Roman" w:cs="Times New Roman"/>
          <w:lang w:eastAsia="hu-HU"/>
        </w:rPr>
      </w:pPr>
      <w:r w:rsidRPr="00415314">
        <w:rPr>
          <w:rFonts w:ascii="Times New Roman" w:hAnsi="Times New Roman" w:cs="Times New Roman"/>
          <w:lang w:eastAsia="hu-HU"/>
        </w:rPr>
        <w:t>Támogatást elsősorban vállalkozások igényelhetnek, de költségvetési és nonprofit szervezetek</w:t>
      </w:r>
      <w:r w:rsidR="00CB6D5A" w:rsidRPr="00415314">
        <w:rPr>
          <w:rFonts w:ascii="Times New Roman" w:hAnsi="Times New Roman" w:cs="Times New Roman"/>
          <w:lang w:eastAsia="hu-HU"/>
        </w:rPr>
        <w:br/>
      </w:r>
      <w:r w:rsidRPr="00415314">
        <w:rPr>
          <w:rFonts w:ascii="Times New Roman" w:hAnsi="Times New Roman" w:cs="Times New Roman"/>
          <w:lang w:eastAsia="hu-HU"/>
        </w:rPr>
        <w:t>(pl.: alapítvány, egyesület, civil szervezet) is részesíthetők a támogatásban.</w:t>
      </w:r>
    </w:p>
    <w:p w:rsidR="009E1D24" w:rsidRPr="00415314" w:rsidRDefault="009E1D24" w:rsidP="008E42E8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5314">
        <w:rPr>
          <w:rFonts w:ascii="Times New Roman" w:hAnsi="Times New Roman" w:cs="Times New Roman"/>
          <w:b/>
          <w:bCs/>
          <w:lang w:eastAsia="hu-HU"/>
        </w:rPr>
        <w:t>Támogatásra irányuló kérelem nyomtatványcsomagot a foglalkoztatni kívánt álláskereső személy lakóhelye, tartózkodási helye szerint illetékes járási</w:t>
      </w:r>
      <w:r w:rsidR="00FB3539" w:rsidRPr="00415314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415314">
        <w:rPr>
          <w:rFonts w:ascii="Times New Roman" w:hAnsi="Times New Roman" w:cs="Times New Roman"/>
          <w:b/>
          <w:bCs/>
          <w:lang w:eastAsia="hu-HU"/>
        </w:rPr>
        <w:t>hivataltól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3A07C1" w:rsidRPr="00415314">
        <w:rPr>
          <w:rFonts w:ascii="Times New Roman" w:hAnsi="Times New Roman" w:cs="Times New Roman"/>
          <w:lang w:eastAsia="hu-HU"/>
        </w:rPr>
        <w:t> (</w:t>
      </w:r>
      <w:hyperlink r:id="rId8" w:history="1">
        <w:r w:rsidR="003A07C1" w:rsidRPr="00415314">
          <w:rPr>
            <w:rStyle w:val="Hiperhivatkozs"/>
            <w:rFonts w:ascii="Times New Roman" w:hAnsi="Times New Roman" w:cs="Times New Roman"/>
            <w:lang w:eastAsia="hu-HU"/>
          </w:rPr>
          <w:t>https://www.kormanyhivatal.hu/hu/hajdu-bihar/jarasok/hajdu-bihar-megyei-kormanyhivatal-jarasi-hivatalai</w:t>
        </w:r>
      </w:hyperlink>
      <w:r w:rsidR="003A07C1" w:rsidRPr="00415314">
        <w:rPr>
          <w:rFonts w:ascii="Times New Roman" w:hAnsi="Times New Roman" w:cs="Times New Roman"/>
          <w:lang w:eastAsia="hu-HU"/>
        </w:rPr>
        <w:t xml:space="preserve"> vagy </w:t>
      </w:r>
      <w:hyperlink r:id="rId9" w:history="1">
        <w:r w:rsidR="003A07C1" w:rsidRPr="00415314">
          <w:rPr>
            <w:rStyle w:val="Hiperhivatkozs"/>
            <w:rFonts w:ascii="Times New Roman" w:hAnsi="Times New Roman" w:cs="Times New Roman"/>
            <w:lang w:eastAsia="hu-HU"/>
          </w:rPr>
          <w:t>http://illetekes.munka.hu/</w:t>
        </w:r>
      </w:hyperlink>
      <w:r w:rsidR="003A07C1" w:rsidRPr="00415314">
        <w:rPr>
          <w:rFonts w:ascii="Times New Roman" w:hAnsi="Times New Roman" w:cs="Times New Roman"/>
          <w:lang w:eastAsia="hu-HU"/>
        </w:rPr>
        <w:t xml:space="preserve">) </w:t>
      </w:r>
      <w:r w:rsidRPr="00415314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744E1F" w:rsidRPr="00415314">
        <w:rPr>
          <w:rFonts w:ascii="Times New Roman" w:hAnsi="Times New Roman" w:cs="Times New Roman"/>
          <w:b/>
          <w:bCs/>
          <w:lang w:eastAsia="hu-HU"/>
        </w:rPr>
        <w:t xml:space="preserve">lehet </w:t>
      </w:r>
      <w:r w:rsidRPr="00415314">
        <w:rPr>
          <w:rFonts w:ascii="Times New Roman" w:hAnsi="Times New Roman" w:cs="Times New Roman"/>
          <w:b/>
          <w:bCs/>
          <w:lang w:eastAsia="hu-HU"/>
        </w:rPr>
        <w:t>igényelni.</w:t>
      </w:r>
      <w:r w:rsidR="00B43791" w:rsidRPr="00415314">
        <w:rPr>
          <w:rFonts w:ascii="Times New Roman" w:hAnsi="Times New Roman" w:cs="Times New Roman"/>
          <w:b/>
          <w:bCs/>
          <w:lang w:eastAsia="hu-HU"/>
        </w:rPr>
        <w:t xml:space="preserve"> További kérdéseikkel is a járási hivatalok foglalkoztatási osztályaihoz fordulhatnak.</w:t>
      </w:r>
    </w:p>
    <w:p w:rsidR="00415314" w:rsidRDefault="00744E1F" w:rsidP="008E42E8">
      <w:pPr>
        <w:spacing w:after="120" w:line="276" w:lineRule="auto"/>
        <w:jc w:val="both"/>
        <w:rPr>
          <w:rFonts w:ascii="Times New Roman" w:hAnsi="Times New Roman" w:cs="Times New Roman"/>
          <w:lang w:eastAsia="hu-HU"/>
        </w:rPr>
      </w:pPr>
      <w:r w:rsidRPr="00415314">
        <w:rPr>
          <w:rFonts w:ascii="Times New Roman" w:hAnsi="Times New Roman" w:cs="Times New Roman"/>
          <w:lang w:eastAsia="hu-HU"/>
        </w:rPr>
        <w:t>A</w:t>
      </w:r>
      <w:r w:rsidR="00CD22FC" w:rsidRPr="00415314">
        <w:rPr>
          <w:rFonts w:ascii="Times New Roman" w:hAnsi="Times New Roman" w:cs="Times New Roman"/>
          <w:lang w:eastAsia="hu-HU"/>
        </w:rPr>
        <w:t xml:space="preserve"> projekt 2023. október 31. napi zárás</w:t>
      </w:r>
      <w:r w:rsidRPr="00415314">
        <w:rPr>
          <w:rFonts w:ascii="Times New Roman" w:hAnsi="Times New Roman" w:cs="Times New Roman"/>
          <w:lang w:eastAsia="hu-HU"/>
        </w:rPr>
        <w:t>a folytán</w:t>
      </w:r>
      <w:r w:rsidR="00CD22FC" w:rsidRPr="00415314">
        <w:rPr>
          <w:rFonts w:ascii="Times New Roman" w:hAnsi="Times New Roman" w:cs="Times New Roman"/>
          <w:lang w:eastAsia="hu-HU"/>
        </w:rPr>
        <w:t xml:space="preserve">, a </w:t>
      </w:r>
      <w:r w:rsidR="00CD22FC" w:rsidRPr="00415314">
        <w:rPr>
          <w:rFonts w:ascii="Times New Roman" w:hAnsi="Times New Roman" w:cs="Times New Roman"/>
          <w:b/>
          <w:bCs/>
          <w:lang w:eastAsia="hu-HU"/>
        </w:rPr>
        <w:t>támogatott foglalkoztatásnak</w:t>
      </w:r>
      <w:r w:rsidR="00FB3539" w:rsidRPr="00415314">
        <w:rPr>
          <w:rFonts w:ascii="Times New Roman" w:hAnsi="Times New Roman" w:cs="Times New Roman"/>
          <w:b/>
          <w:bCs/>
          <w:lang w:eastAsia="hu-HU"/>
        </w:rPr>
        <w:t xml:space="preserve"> legkésőbb </w:t>
      </w:r>
      <w:r w:rsidR="00FB3539" w:rsidRPr="00415314">
        <w:rPr>
          <w:rFonts w:ascii="Times New Roman" w:hAnsi="Times New Roman" w:cs="Times New Roman"/>
          <w:b/>
          <w:bCs/>
          <w:lang w:eastAsia="hu-HU"/>
        </w:rPr>
        <w:br/>
      </w:r>
      <w:r w:rsidR="00CD22FC" w:rsidRPr="00415314">
        <w:rPr>
          <w:rFonts w:ascii="Times New Roman" w:hAnsi="Times New Roman" w:cs="Times New Roman"/>
          <w:b/>
          <w:bCs/>
          <w:lang w:eastAsia="hu-HU"/>
        </w:rPr>
        <w:t xml:space="preserve">2023. </w:t>
      </w:r>
      <w:r w:rsidR="003A07C1" w:rsidRPr="00415314">
        <w:rPr>
          <w:rFonts w:ascii="Times New Roman" w:hAnsi="Times New Roman" w:cs="Times New Roman"/>
          <w:b/>
          <w:bCs/>
          <w:lang w:eastAsia="hu-HU"/>
        </w:rPr>
        <w:t>augusztus</w:t>
      </w:r>
      <w:r w:rsidR="00CD22FC" w:rsidRPr="00415314">
        <w:rPr>
          <w:rFonts w:ascii="Times New Roman" w:hAnsi="Times New Roman" w:cs="Times New Roman"/>
          <w:b/>
          <w:bCs/>
          <w:lang w:eastAsia="hu-HU"/>
        </w:rPr>
        <w:t xml:space="preserve"> 1-ig meg kell kezdődnie</w:t>
      </w:r>
      <w:r w:rsidRPr="00415314">
        <w:rPr>
          <w:rFonts w:ascii="Times New Roman" w:hAnsi="Times New Roman" w:cs="Times New Roman"/>
          <w:lang w:eastAsia="hu-HU"/>
        </w:rPr>
        <w:t xml:space="preserve"> – amire a kérelmek benyújtásakor figyelemmel kell lenni</w:t>
      </w:r>
      <w:r w:rsidR="00CD22FC" w:rsidRPr="00415314">
        <w:rPr>
          <w:rFonts w:ascii="Times New Roman" w:hAnsi="Times New Roman" w:cs="Times New Roman"/>
          <w:lang w:eastAsia="hu-HU"/>
        </w:rPr>
        <w:t>.</w:t>
      </w:r>
    </w:p>
    <w:p w:rsidR="00EB5A6B" w:rsidRPr="00EB5A6B" w:rsidRDefault="00EB5A6B" w:rsidP="008E42E8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:rsidR="00415314" w:rsidRPr="00EB5A6B" w:rsidRDefault="00415314" w:rsidP="008E42E8">
      <w:pPr>
        <w:jc w:val="both"/>
        <w:rPr>
          <w:rFonts w:cstheme="minorHAnsi"/>
        </w:rPr>
      </w:pPr>
      <w:r w:rsidRPr="00EB5A6B">
        <w:rPr>
          <w:rFonts w:cstheme="minorHAnsi"/>
          <w:b/>
          <w:bCs/>
        </w:rPr>
        <w:t>Üres</w:t>
      </w:r>
      <w:r w:rsidRPr="00EB5A6B">
        <w:rPr>
          <w:rFonts w:cstheme="minorHAnsi"/>
          <w:b/>
          <w:bCs/>
        </w:rPr>
        <w:t xml:space="preserve"> álláshelyeiket, munkaerő igényüket</w:t>
      </w:r>
      <w:r w:rsidRPr="00EB5A6B">
        <w:rPr>
          <w:rFonts w:cstheme="minorHAnsi"/>
        </w:rPr>
        <w:t xml:space="preserve"> </w:t>
      </w:r>
      <w:r w:rsidRPr="00EB5A6B">
        <w:rPr>
          <w:rFonts w:cstheme="minorHAnsi"/>
          <w:b/>
          <w:bCs/>
        </w:rPr>
        <w:t>jelez</w:t>
      </w:r>
      <w:r w:rsidRPr="00EB5A6B">
        <w:rPr>
          <w:rFonts w:cstheme="minorHAnsi"/>
          <w:b/>
          <w:bCs/>
        </w:rPr>
        <w:t>hetik</w:t>
      </w:r>
      <w:r w:rsidRPr="00EB5A6B">
        <w:rPr>
          <w:rFonts w:cstheme="minorHAnsi"/>
          <w:b/>
          <w:bCs/>
        </w:rPr>
        <w:t xml:space="preserve"> a </w:t>
      </w:r>
      <w:r w:rsidRPr="00EB5A6B">
        <w:rPr>
          <w:rFonts w:cstheme="minorHAnsi"/>
          <w:b/>
          <w:bCs/>
          <w:lang w:eastAsia="hu-HU"/>
        </w:rPr>
        <w:t>Hajdú-Bihar Vármegyei Kormányhivatal számára</w:t>
      </w:r>
      <w:r w:rsidRPr="00EB5A6B">
        <w:rPr>
          <w:rFonts w:cstheme="minorHAnsi"/>
          <w:lang w:eastAsia="hu-HU"/>
        </w:rPr>
        <w:t xml:space="preserve"> a </w:t>
      </w:r>
      <w:hyperlink r:id="rId10" w:history="1">
        <w:r w:rsidR="00EB5A6B" w:rsidRPr="00EB5A6B">
          <w:rPr>
            <w:rStyle w:val="Hiperhivatkozs"/>
            <w:rFonts w:cstheme="minorHAnsi"/>
            <w:sz w:val="21"/>
            <w:szCs w:val="21"/>
          </w:rPr>
          <w:t>https://nfsz.munka.hu/cikk/586/Tajekoztato_allashirdetessel_munkaeroigeny_bejelentesevel_kapcsolatb</w:t>
        </w:r>
        <w:r w:rsidR="00EB5A6B" w:rsidRPr="00EB5A6B">
          <w:rPr>
            <w:rStyle w:val="Hiperhivatkozs"/>
            <w:rFonts w:cstheme="minorHAnsi"/>
            <w:sz w:val="21"/>
            <w:szCs w:val="21"/>
          </w:rPr>
          <w:t>a</w:t>
        </w:r>
        <w:r w:rsidR="00EB5A6B" w:rsidRPr="00EB5A6B">
          <w:rPr>
            <w:rStyle w:val="Hiperhivatkozs"/>
            <w:rFonts w:cstheme="minorHAnsi"/>
            <w:sz w:val="21"/>
            <w:szCs w:val="21"/>
          </w:rPr>
          <w:t>n</w:t>
        </w:r>
      </w:hyperlink>
      <w:r w:rsidRPr="00EB5A6B">
        <w:rPr>
          <w:rFonts w:cstheme="minorHAnsi"/>
        </w:rPr>
        <w:t xml:space="preserve"> oldalon található tájékoztató alapján.</w:t>
      </w:r>
    </w:p>
    <w:sectPr w:rsidR="00415314" w:rsidRPr="00EB5A6B" w:rsidSect="008E42E8">
      <w:headerReference w:type="default" r:id="rId11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690" w:rsidRDefault="00F25690" w:rsidP="00F25690">
      <w:pPr>
        <w:spacing w:after="0" w:line="240" w:lineRule="auto"/>
      </w:pPr>
      <w:r>
        <w:separator/>
      </w:r>
    </w:p>
  </w:endnote>
  <w:endnote w:type="continuationSeparator" w:id="0">
    <w:p w:rsidR="00F25690" w:rsidRDefault="00F25690" w:rsidP="00F2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690" w:rsidRDefault="00F25690" w:rsidP="00F25690">
      <w:pPr>
        <w:spacing w:after="0" w:line="240" w:lineRule="auto"/>
      </w:pPr>
      <w:r>
        <w:separator/>
      </w:r>
    </w:p>
  </w:footnote>
  <w:footnote w:type="continuationSeparator" w:id="0">
    <w:p w:rsidR="00F25690" w:rsidRDefault="00F25690" w:rsidP="00F2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690" w:rsidRDefault="0041531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4981575</wp:posOffset>
          </wp:positionH>
          <wp:positionV relativeFrom="page">
            <wp:posOffset>0</wp:posOffset>
          </wp:positionV>
          <wp:extent cx="2582200" cy="1784563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227" cy="18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FFF"/>
    <w:multiLevelType w:val="hybridMultilevel"/>
    <w:tmpl w:val="002E4508"/>
    <w:lvl w:ilvl="0" w:tplc="EBDC166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56468930">
    <w:abstractNumId w:val="0"/>
  </w:num>
  <w:num w:numId="2" w16cid:durableId="138170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ru v:ext="edit" colors="#9cf,#e5ebfe,#e5edff,#629bd4,#90b8e0,#abc9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6"/>
    <w:rsid w:val="00030BCD"/>
    <w:rsid w:val="000406F3"/>
    <w:rsid w:val="00107D69"/>
    <w:rsid w:val="001221E2"/>
    <w:rsid w:val="0013380D"/>
    <w:rsid w:val="001C0E55"/>
    <w:rsid w:val="0021439D"/>
    <w:rsid w:val="002B42F7"/>
    <w:rsid w:val="002C3759"/>
    <w:rsid w:val="00312C78"/>
    <w:rsid w:val="00371CF6"/>
    <w:rsid w:val="003A07C1"/>
    <w:rsid w:val="003D2409"/>
    <w:rsid w:val="003E7305"/>
    <w:rsid w:val="00415314"/>
    <w:rsid w:val="00450415"/>
    <w:rsid w:val="004552F8"/>
    <w:rsid w:val="005D48FC"/>
    <w:rsid w:val="00744E1F"/>
    <w:rsid w:val="007907E1"/>
    <w:rsid w:val="007C0D8B"/>
    <w:rsid w:val="0083236E"/>
    <w:rsid w:val="008E42E8"/>
    <w:rsid w:val="008F69E9"/>
    <w:rsid w:val="009013A4"/>
    <w:rsid w:val="009A1B56"/>
    <w:rsid w:val="009E1D24"/>
    <w:rsid w:val="00A05D07"/>
    <w:rsid w:val="00A7537A"/>
    <w:rsid w:val="00AA49D7"/>
    <w:rsid w:val="00AC67CE"/>
    <w:rsid w:val="00B11115"/>
    <w:rsid w:val="00B43791"/>
    <w:rsid w:val="00C00F6D"/>
    <w:rsid w:val="00C54E9C"/>
    <w:rsid w:val="00C83767"/>
    <w:rsid w:val="00C86E24"/>
    <w:rsid w:val="00CB6D5A"/>
    <w:rsid w:val="00CB6FA4"/>
    <w:rsid w:val="00CD22FC"/>
    <w:rsid w:val="00CF7E62"/>
    <w:rsid w:val="00D35875"/>
    <w:rsid w:val="00D4798C"/>
    <w:rsid w:val="00D86957"/>
    <w:rsid w:val="00E576DA"/>
    <w:rsid w:val="00EB5A6B"/>
    <w:rsid w:val="00EB6AB3"/>
    <w:rsid w:val="00EE38EF"/>
    <w:rsid w:val="00EF198B"/>
    <w:rsid w:val="00F11287"/>
    <w:rsid w:val="00F25690"/>
    <w:rsid w:val="00FB3539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f,#e5ebfe,#e5edff,#629bd4,#90b8e0,#abc9e7"/>
      <o:colormenu v:ext="edit" fillcolor="none"/>
    </o:shapedefaults>
    <o:shapelayout v:ext="edit">
      <o:idmap v:ext="edit" data="1"/>
    </o:shapelayout>
  </w:shapeDefaults>
  <w:decimalSymbol w:val=","/>
  <w:listSeparator w:val=";"/>
  <w14:docId w14:val="1D288F58"/>
  <w15:chartTrackingRefBased/>
  <w15:docId w15:val="{50D976F2-E699-4E24-933C-F2A0BC3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13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338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33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E1D24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F2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690"/>
  </w:style>
  <w:style w:type="paragraph" w:styleId="llb">
    <w:name w:val="footer"/>
    <w:basedOn w:val="Norml"/>
    <w:link w:val="llbChar"/>
    <w:uiPriority w:val="99"/>
    <w:unhideWhenUsed/>
    <w:rsid w:val="00F2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690"/>
  </w:style>
  <w:style w:type="character" w:styleId="Feloldatlanmegemlts">
    <w:name w:val="Unresolved Mention"/>
    <w:basedOn w:val="Bekezdsalapbettpusa"/>
    <w:uiPriority w:val="99"/>
    <w:semiHidden/>
    <w:unhideWhenUsed/>
    <w:rsid w:val="0041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manyhivatal.hu/hu/hajdu-bihar/jarasok/hajdu-bihar-megyei-kormanyhivatal-jarasi-hivatal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fsz.munka.hu/cikk/586/Tajekoztato_allashirdetessel_munkaeroigeny_bejelentesevel_kapcsolatb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letekes.munka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3B4-3775-4FD7-AFAF-1152A6F1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hatvani.ildiko</dc:creator>
  <cp:keywords/>
  <dc:description/>
  <cp:lastModifiedBy>hatvani.ildiko</cp:lastModifiedBy>
  <cp:revision>2</cp:revision>
  <cp:lastPrinted>2023-05-03T06:54:00Z</cp:lastPrinted>
  <dcterms:created xsi:type="dcterms:W3CDTF">2023-05-03T06:56:00Z</dcterms:created>
  <dcterms:modified xsi:type="dcterms:W3CDTF">2023-05-03T06:56:00Z</dcterms:modified>
</cp:coreProperties>
</file>